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06" w:rsidRDefault="001065B5" w:rsidP="001065B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4E06">
        <w:rPr>
          <w:rFonts w:ascii="Times New Roman" w:eastAsia="Calibri" w:hAnsi="Times New Roman" w:cs="Times New Roman"/>
          <w:b/>
          <w:sz w:val="32"/>
          <w:szCs w:val="32"/>
        </w:rPr>
        <w:t xml:space="preserve">CRONOGRAMA </w:t>
      </w:r>
    </w:p>
    <w:p w:rsidR="001065B5" w:rsidRPr="00664E06" w:rsidRDefault="001065B5" w:rsidP="001065B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4E06">
        <w:rPr>
          <w:rFonts w:ascii="Times New Roman" w:eastAsia="Calibri" w:hAnsi="Times New Roman" w:cs="Times New Roman"/>
          <w:b/>
          <w:sz w:val="32"/>
          <w:szCs w:val="32"/>
        </w:rPr>
        <w:t>UNIDAD II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6"/>
        <w:gridCol w:w="1144"/>
        <w:gridCol w:w="4413"/>
        <w:gridCol w:w="3278"/>
        <w:gridCol w:w="3275"/>
      </w:tblGrid>
      <w:tr w:rsidR="009627CA" w:rsidRPr="00835135" w:rsidTr="009627CA">
        <w:trPr>
          <w:tblHeader/>
        </w:trPr>
        <w:tc>
          <w:tcPr>
            <w:tcW w:w="341" w:type="pct"/>
            <w:shd w:val="clear" w:color="auto" w:fill="E7E6E6" w:themeFill="background2"/>
          </w:tcPr>
          <w:p w:rsidR="009627CA" w:rsidRPr="00835135" w:rsidRDefault="009627CA" w:rsidP="009627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35135">
              <w:rPr>
                <w:rFonts w:ascii="Times New Roman" w:eastAsia="Calibri" w:hAnsi="Times New Roman" w:cs="Times New Roman"/>
                <w:b/>
              </w:rPr>
              <w:t>N°</w:t>
            </w:r>
            <w:proofErr w:type="spellEnd"/>
          </w:p>
        </w:tc>
        <w:tc>
          <w:tcPr>
            <w:tcW w:w="440" w:type="pct"/>
            <w:shd w:val="clear" w:color="auto" w:fill="E7E6E6" w:themeFill="background2"/>
          </w:tcPr>
          <w:p w:rsidR="009627CA" w:rsidRPr="00835135" w:rsidRDefault="009627CA" w:rsidP="009627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5135">
              <w:rPr>
                <w:rFonts w:ascii="Times New Roman" w:eastAsia="Calibri" w:hAnsi="Times New Roman" w:cs="Times New Roman"/>
                <w:b/>
              </w:rPr>
              <w:t>Fecha</w:t>
            </w:r>
          </w:p>
        </w:tc>
        <w:tc>
          <w:tcPr>
            <w:tcW w:w="1698" w:type="pct"/>
            <w:shd w:val="clear" w:color="auto" w:fill="E7E6E6" w:themeFill="background2"/>
          </w:tcPr>
          <w:p w:rsidR="009627CA" w:rsidRPr="00835135" w:rsidRDefault="009627CA" w:rsidP="009627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5135">
              <w:rPr>
                <w:rFonts w:ascii="Times New Roman" w:eastAsia="Calibri" w:hAnsi="Times New Roman" w:cs="Times New Roman"/>
                <w:b/>
              </w:rPr>
              <w:t>Tema</w:t>
            </w:r>
          </w:p>
        </w:tc>
        <w:tc>
          <w:tcPr>
            <w:tcW w:w="1261" w:type="pct"/>
            <w:shd w:val="clear" w:color="auto" w:fill="E7E6E6" w:themeFill="background2"/>
          </w:tcPr>
          <w:p w:rsidR="009627CA" w:rsidRPr="00664E06" w:rsidRDefault="009627CA" w:rsidP="009627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E06">
              <w:rPr>
                <w:rFonts w:ascii="Times New Roman" w:eastAsia="Calibri" w:hAnsi="Times New Roman" w:cs="Times New Roman"/>
                <w:b/>
              </w:rPr>
              <w:t xml:space="preserve">Lecturas </w:t>
            </w:r>
          </w:p>
        </w:tc>
        <w:tc>
          <w:tcPr>
            <w:tcW w:w="1260" w:type="pct"/>
            <w:shd w:val="clear" w:color="auto" w:fill="E7E6E6" w:themeFill="background2"/>
          </w:tcPr>
          <w:p w:rsidR="009627CA" w:rsidRPr="00664E06" w:rsidRDefault="00664E06" w:rsidP="009627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E06">
              <w:rPr>
                <w:rFonts w:ascii="Times New Roman" w:eastAsia="Calibri" w:hAnsi="Times New Roman" w:cs="Times New Roman"/>
                <w:b/>
              </w:rPr>
              <w:t>Material complementario</w:t>
            </w:r>
          </w:p>
        </w:tc>
      </w:tr>
      <w:tr w:rsidR="009627CA" w:rsidRPr="00835135" w:rsidTr="009627CA">
        <w:tc>
          <w:tcPr>
            <w:tcW w:w="341" w:type="pct"/>
            <w:shd w:val="clear" w:color="auto" w:fill="FFFF00"/>
          </w:tcPr>
          <w:p w:rsidR="009627CA" w:rsidRPr="00835135" w:rsidRDefault="00664E06" w:rsidP="004707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9627CA" w:rsidRPr="008351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40" w:type="pct"/>
            <w:shd w:val="clear" w:color="auto" w:fill="auto"/>
          </w:tcPr>
          <w:p w:rsidR="009627CA" w:rsidRPr="00835135" w:rsidRDefault="009627CA" w:rsidP="00470717">
            <w:pPr>
              <w:rPr>
                <w:rFonts w:ascii="Times New Roman" w:eastAsia="Calibri" w:hAnsi="Times New Roman" w:cs="Times New Roman"/>
              </w:rPr>
            </w:pPr>
            <w:r w:rsidRPr="00835135">
              <w:rPr>
                <w:rFonts w:ascii="Times New Roman" w:eastAsia="Calibri" w:hAnsi="Times New Roman" w:cs="Times New Roman"/>
              </w:rPr>
              <w:t>21 de marzo</w:t>
            </w:r>
          </w:p>
        </w:tc>
        <w:tc>
          <w:tcPr>
            <w:tcW w:w="1698" w:type="pct"/>
            <w:shd w:val="clear" w:color="auto" w:fill="auto"/>
          </w:tcPr>
          <w:p w:rsidR="009627CA" w:rsidRPr="00835135" w:rsidRDefault="009627CA" w:rsidP="00470717">
            <w:pPr>
              <w:rPr>
                <w:rFonts w:ascii="Times New Roman" w:eastAsia="Calibri" w:hAnsi="Times New Roman" w:cs="Times New Roman"/>
                <w:b/>
              </w:rPr>
            </w:pPr>
            <w:r w:rsidRPr="00835135">
              <w:rPr>
                <w:rFonts w:ascii="Times New Roman" w:eastAsia="Calibri" w:hAnsi="Times New Roman" w:cs="Times New Roman"/>
                <w:b/>
              </w:rPr>
              <w:t>Introducción al Derecho Administrativo:</w:t>
            </w:r>
          </w:p>
          <w:p w:rsidR="009627CA" w:rsidRPr="00835135" w:rsidRDefault="009627CA" w:rsidP="00470717">
            <w:pPr>
              <w:rPr>
                <w:rFonts w:ascii="Times New Roman" w:eastAsia="Calibri" w:hAnsi="Times New Roman" w:cs="Times New Roman"/>
              </w:rPr>
            </w:pPr>
          </w:p>
          <w:p w:rsidR="009627CA" w:rsidRPr="00835135" w:rsidRDefault="009627CA" w:rsidP="001065B5">
            <w:pPr>
              <w:rPr>
                <w:rFonts w:ascii="Times New Roman" w:eastAsia="Calibri" w:hAnsi="Times New Roman" w:cs="Times New Roman"/>
              </w:rPr>
            </w:pPr>
            <w:r w:rsidRPr="00835135">
              <w:rPr>
                <w:rFonts w:ascii="Times New Roman" w:eastAsia="Calibri" w:hAnsi="Times New Roman" w:cs="Times New Roman"/>
              </w:rPr>
              <w:t xml:space="preserve">El actual fundamento de la intervención administrativa: Fallas del Mercado y </w:t>
            </w:r>
            <w:r w:rsidRPr="00835135">
              <w:rPr>
                <w:rFonts w:ascii="Times New Roman" w:hAnsi="Times New Roman" w:cs="Times New Roman"/>
              </w:rPr>
              <w:t>Fallas del Estado.</w:t>
            </w:r>
          </w:p>
          <w:p w:rsidR="009627CA" w:rsidRPr="00835135" w:rsidRDefault="009627CA" w:rsidP="001065B5">
            <w:pPr>
              <w:rPr>
                <w:rFonts w:ascii="Times New Roman" w:eastAsia="Calibri" w:hAnsi="Times New Roman" w:cs="Times New Roman"/>
              </w:rPr>
            </w:pPr>
          </w:p>
          <w:p w:rsidR="009627CA" w:rsidRPr="00835135" w:rsidRDefault="009627CA" w:rsidP="001065B5">
            <w:pPr>
              <w:rPr>
                <w:rFonts w:ascii="Times New Roman" w:eastAsia="Calibri" w:hAnsi="Times New Roman" w:cs="Times New Roman"/>
              </w:rPr>
            </w:pPr>
            <w:r w:rsidRPr="00835135">
              <w:rPr>
                <w:rFonts w:ascii="Times New Roman" w:eastAsia="Calibri" w:hAnsi="Times New Roman" w:cs="Times New Roman"/>
              </w:rPr>
              <w:t xml:space="preserve">Principio Legalidad y sus elementos. </w:t>
            </w:r>
          </w:p>
          <w:p w:rsidR="009627CA" w:rsidRPr="00835135" w:rsidRDefault="009627CA" w:rsidP="001065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pct"/>
            <w:shd w:val="clear" w:color="auto" w:fill="auto"/>
          </w:tcPr>
          <w:p w:rsidR="009627CA" w:rsidRPr="00664E06" w:rsidRDefault="007558ED" w:rsidP="007558ED">
            <w:pPr>
              <w:rPr>
                <w:rFonts w:ascii="Times New Roman" w:eastAsia="Calibri" w:hAnsi="Times New Roman" w:cs="Times New Roman"/>
              </w:rPr>
            </w:pPr>
            <w:r w:rsidRPr="00664E06">
              <w:rPr>
                <w:rFonts w:ascii="Times New Roman" w:eastAsia="Calibri" w:hAnsi="Times New Roman" w:cs="Times New Roman"/>
              </w:rPr>
              <w:t>Valdivia, J.M., Manual de Derecho Administrativo, pp. 140-151.</w:t>
            </w:r>
          </w:p>
        </w:tc>
        <w:tc>
          <w:tcPr>
            <w:tcW w:w="1260" w:type="pct"/>
          </w:tcPr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Carmona Carlos, Principio de Legalidad</w:t>
            </w:r>
            <w:r w:rsidR="00664E06" w:rsidRPr="00664E06">
              <w:rPr>
                <w:rFonts w:ascii="Times New Roman" w:hAnsi="Times New Roman" w:cs="Times New Roman"/>
              </w:rPr>
              <w:t>.</w:t>
            </w:r>
          </w:p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</w:p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Sandra Ponce León, Jurisdicción Contencioso Administrativa, p. 11-18</w:t>
            </w:r>
          </w:p>
          <w:p w:rsidR="009627CA" w:rsidRPr="00664E06" w:rsidRDefault="009627CA" w:rsidP="004707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27CA" w:rsidRPr="00835135" w:rsidTr="009627CA">
        <w:tc>
          <w:tcPr>
            <w:tcW w:w="341" w:type="pct"/>
            <w:shd w:val="clear" w:color="auto" w:fill="FFFF00"/>
          </w:tcPr>
          <w:p w:rsidR="009627CA" w:rsidRPr="00835135" w:rsidRDefault="00664E06" w:rsidP="004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627CA" w:rsidRPr="008351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pct"/>
          </w:tcPr>
          <w:p w:rsidR="009627CA" w:rsidRPr="00835135" w:rsidRDefault="00835135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25 de marzo </w:t>
            </w:r>
          </w:p>
        </w:tc>
        <w:tc>
          <w:tcPr>
            <w:tcW w:w="1698" w:type="pct"/>
          </w:tcPr>
          <w:p w:rsidR="009627CA" w:rsidRPr="00835135" w:rsidRDefault="009627CA" w:rsidP="00470717">
            <w:pPr>
              <w:rPr>
                <w:rFonts w:ascii="Times New Roman" w:hAnsi="Times New Roman" w:cs="Times New Roman"/>
                <w:b/>
              </w:rPr>
            </w:pPr>
            <w:r w:rsidRPr="00835135">
              <w:rPr>
                <w:rFonts w:ascii="Times New Roman" w:hAnsi="Times New Roman" w:cs="Times New Roman"/>
                <w:b/>
              </w:rPr>
              <w:t xml:space="preserve">Bases Constitucionales del Derecho Administrativo: 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Las bases constitucionales del Derecho Administrativo y su importancia 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El principio de legalidad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Concepto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Antecedentes normativos y constitucionales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Fundamento jurídico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Estado de derecho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seguridad jurídica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Democracia 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La ley como asignación de potestades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Vinculación positiva vs negativa: El debate sobre las competencias implícitas 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La reserva de ley en materias administrativas: 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Organización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lastRenderedPageBreak/>
              <w:t>Procedimiento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Presupuesto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Empresas Públicas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Enajenación de bienes del Estado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Formación de ley y sus mecanismos de control: La visión crítica respecto a la ley de pesca 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Otra postura: Primacía de la Vida</w:t>
            </w:r>
          </w:p>
        </w:tc>
        <w:tc>
          <w:tcPr>
            <w:tcW w:w="1261" w:type="pct"/>
          </w:tcPr>
          <w:p w:rsidR="007558ED" w:rsidRPr="00664E06" w:rsidRDefault="007558ED" w:rsidP="007558ED">
            <w:pPr>
              <w:rPr>
                <w:rFonts w:ascii="Times New Roman" w:eastAsia="Calibri" w:hAnsi="Times New Roman" w:cs="Times New Roman"/>
              </w:rPr>
            </w:pPr>
            <w:r w:rsidRPr="00664E06">
              <w:rPr>
                <w:rFonts w:ascii="Times New Roman" w:eastAsia="Calibri" w:hAnsi="Times New Roman" w:cs="Times New Roman"/>
              </w:rPr>
              <w:lastRenderedPageBreak/>
              <w:t xml:space="preserve">Osorio Vargas, Cristóbal, El principio de juridicidad, Manual de Procedimiento Administrativo Sancionador, p. 236 a </w:t>
            </w:r>
            <w:r w:rsidR="004753F3" w:rsidRPr="00664E06">
              <w:rPr>
                <w:rFonts w:ascii="Times New Roman" w:eastAsia="Calibri" w:hAnsi="Times New Roman" w:cs="Times New Roman"/>
              </w:rPr>
              <w:t>250</w:t>
            </w:r>
            <w:r w:rsidRPr="00664E0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4D2246" w:rsidRPr="00664E06" w:rsidRDefault="004D2246" w:rsidP="0047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6B1517" w:rsidRPr="00664E06" w:rsidRDefault="006B1517" w:rsidP="006B1517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Valdivia, J.M., Manual de Derecho Administrativo, pp. 31-38; 41-51</w:t>
            </w:r>
          </w:p>
          <w:p w:rsidR="009627CA" w:rsidRPr="00664E06" w:rsidRDefault="009627CA" w:rsidP="00470717">
            <w:pPr>
              <w:rPr>
                <w:rFonts w:ascii="Times New Roman" w:hAnsi="Times New Roman" w:cs="Times New Roman"/>
              </w:rPr>
            </w:pPr>
          </w:p>
        </w:tc>
      </w:tr>
      <w:tr w:rsidR="009627CA" w:rsidRPr="00835135" w:rsidTr="009627CA">
        <w:tc>
          <w:tcPr>
            <w:tcW w:w="341" w:type="pct"/>
            <w:shd w:val="clear" w:color="auto" w:fill="FFFF00"/>
          </w:tcPr>
          <w:p w:rsidR="009627CA" w:rsidRPr="00835135" w:rsidRDefault="00664E06" w:rsidP="004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627CA" w:rsidRPr="008351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pct"/>
          </w:tcPr>
          <w:p w:rsidR="009627CA" w:rsidRPr="00835135" w:rsidRDefault="00835135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26 de marzo </w:t>
            </w:r>
          </w:p>
        </w:tc>
        <w:tc>
          <w:tcPr>
            <w:tcW w:w="1698" w:type="pct"/>
          </w:tcPr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  <w:b/>
              </w:rPr>
              <w:t>Bases Constitucionales del Derecho Administrativo:</w:t>
            </w:r>
            <w:r w:rsidRPr="00835135">
              <w:rPr>
                <w:rFonts w:ascii="Times New Roman" w:hAnsi="Times New Roman" w:cs="Times New Roman"/>
              </w:rPr>
              <w:t xml:space="preserve"> 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Potestades regladas:</w:t>
            </w:r>
          </w:p>
          <w:p w:rsidR="009627CA" w:rsidRPr="00835135" w:rsidRDefault="009627CA" w:rsidP="0047071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Concepto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Potestad discrecionalidad: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Concepto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Tipos de discrecionalidad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La vinculación de la discrecionalidad con el mérito 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Elementos de control de la potestad discrecional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Elementos reglados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Hechos determinantes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Motivos: El corazón del debate </w:t>
            </w:r>
          </w:p>
          <w:p w:rsidR="009627CA" w:rsidRPr="00835135" w:rsidRDefault="009627CA" w:rsidP="00470717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Proporcionalidad y otros principios generales del derecho Administrativo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Conceptos jurídicos indeterminados 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6B1517" w:rsidRPr="00664E06" w:rsidRDefault="006B1517" w:rsidP="0071687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Valdivia, J.M., Manual de Derecho Administrativo, pp. 226-235</w:t>
            </w:r>
            <w:r w:rsidR="00664E06" w:rsidRPr="00664E06">
              <w:rPr>
                <w:rFonts w:ascii="Times New Roman" w:hAnsi="Times New Roman" w:cs="Times New Roman"/>
              </w:rPr>
              <w:t>.</w:t>
            </w:r>
          </w:p>
          <w:p w:rsidR="006B1517" w:rsidRPr="00664E06" w:rsidRDefault="006B1517" w:rsidP="0071687A">
            <w:pPr>
              <w:rPr>
                <w:rFonts w:ascii="Times New Roman" w:hAnsi="Times New Roman" w:cs="Times New Roman"/>
              </w:rPr>
            </w:pPr>
          </w:p>
          <w:p w:rsidR="009627CA" w:rsidRPr="00664E06" w:rsidRDefault="009627CA" w:rsidP="0071687A">
            <w:pPr>
              <w:rPr>
                <w:rFonts w:ascii="Times New Roman" w:hAnsi="Times New Roman" w:cs="Times New Roman"/>
              </w:rPr>
            </w:pPr>
            <w:proofErr w:type="spellStart"/>
            <w:r w:rsidRPr="00664E06">
              <w:rPr>
                <w:rFonts w:ascii="Times New Roman" w:hAnsi="Times New Roman" w:cs="Times New Roman"/>
              </w:rPr>
              <w:t>Sanchez</w:t>
            </w:r>
            <w:proofErr w:type="spellEnd"/>
            <w:r w:rsidRPr="00664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06">
              <w:rPr>
                <w:rFonts w:ascii="Times New Roman" w:hAnsi="Times New Roman" w:cs="Times New Roman"/>
              </w:rPr>
              <w:t>Moron</w:t>
            </w:r>
            <w:proofErr w:type="spellEnd"/>
            <w:r w:rsidRPr="00664E06">
              <w:rPr>
                <w:rFonts w:ascii="Times New Roman" w:hAnsi="Times New Roman" w:cs="Times New Roman"/>
              </w:rPr>
              <w:t xml:space="preserve"> Miguel, Discrecionalidad administrativa y control judicial, Tecnos, </w:t>
            </w:r>
          </w:p>
          <w:p w:rsidR="009627CA" w:rsidRPr="00664E06" w:rsidRDefault="009627CA" w:rsidP="0071687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p. 121 a 130.</w:t>
            </w:r>
          </w:p>
        </w:tc>
        <w:tc>
          <w:tcPr>
            <w:tcW w:w="1260" w:type="pct"/>
          </w:tcPr>
          <w:p w:rsidR="009627CA" w:rsidRPr="00664E06" w:rsidRDefault="009627CA" w:rsidP="0071687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Eva Desdentado</w:t>
            </w:r>
            <w:r w:rsidRPr="00664E06">
              <w:t xml:space="preserve"> </w:t>
            </w:r>
            <w:r w:rsidRPr="00664E06">
              <w:rPr>
                <w:rFonts w:ascii="Times New Roman" w:hAnsi="Times New Roman" w:cs="Times New Roman"/>
              </w:rPr>
              <w:t>Discrecionalidad administrativa y planeamiento urbanístico, Aranzadi, Pamplona, 1999</w:t>
            </w:r>
            <w:r w:rsidR="004753F3" w:rsidRPr="00664E0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627CA" w:rsidRPr="00835135" w:rsidTr="009627CA">
        <w:tc>
          <w:tcPr>
            <w:tcW w:w="341" w:type="pct"/>
            <w:shd w:val="clear" w:color="auto" w:fill="FFFF00"/>
          </w:tcPr>
          <w:p w:rsidR="009627CA" w:rsidRPr="00835135" w:rsidRDefault="00664E06" w:rsidP="004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9627CA" w:rsidRPr="008351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pct"/>
          </w:tcPr>
          <w:p w:rsidR="009627CA" w:rsidRPr="00835135" w:rsidRDefault="00835135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28 de marzo </w:t>
            </w:r>
          </w:p>
        </w:tc>
        <w:tc>
          <w:tcPr>
            <w:tcW w:w="1698" w:type="pct"/>
          </w:tcPr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  <w:b/>
              </w:rPr>
              <w:t>Bases Constitucionales del Derecho Administrativo:</w:t>
            </w:r>
            <w:r w:rsidRPr="00835135">
              <w:rPr>
                <w:rFonts w:ascii="Times New Roman" w:hAnsi="Times New Roman" w:cs="Times New Roman"/>
              </w:rPr>
              <w:t xml:space="preserve"> 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Tutela judicial: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Concepto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lastRenderedPageBreak/>
              <w:t>Antecedentes normativos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Fundamentos jurídicos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Privilegios de la Administración: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Autotutela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Privilegios jurisdiccionales 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Tipos de control: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Exceso de poder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Plena jurisdicción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Competencia y procedimiento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Tutela de derechos fundamentales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Deferencia experta: Un principio que aún habita en la segunda sala de la Corte Suprema</w:t>
            </w:r>
          </w:p>
        </w:tc>
        <w:tc>
          <w:tcPr>
            <w:tcW w:w="1261" w:type="pct"/>
          </w:tcPr>
          <w:p w:rsidR="009627CA" w:rsidRPr="00664E06" w:rsidRDefault="009627CA" w:rsidP="00470717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lastRenderedPageBreak/>
              <w:t xml:space="preserve">Cordero, La Corte Suprema y la naturaleza del contencioso administrativo, p. 1 a 3. </w:t>
            </w:r>
          </w:p>
          <w:p w:rsidR="009627CA" w:rsidRPr="00664E06" w:rsidRDefault="009627CA" w:rsidP="00470717">
            <w:pPr>
              <w:rPr>
                <w:rFonts w:ascii="Times New Roman" w:hAnsi="Times New Roman" w:cs="Times New Roman"/>
              </w:rPr>
            </w:pPr>
          </w:p>
          <w:p w:rsidR="009627CA" w:rsidRPr="00664E06" w:rsidRDefault="009627CA" w:rsidP="00470717">
            <w:pPr>
              <w:rPr>
                <w:rFonts w:ascii="Times New Roman" w:hAnsi="Times New Roman" w:cs="Times New Roman"/>
              </w:rPr>
            </w:pPr>
          </w:p>
          <w:p w:rsidR="009627CA" w:rsidRPr="00664E06" w:rsidRDefault="009627CA" w:rsidP="00470717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60" w:type="pct"/>
          </w:tcPr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  <w:proofErr w:type="spellStart"/>
            <w:r w:rsidRPr="00664E06">
              <w:rPr>
                <w:rFonts w:ascii="Times New Roman" w:hAnsi="Times New Roman" w:cs="Times New Roman"/>
              </w:rPr>
              <w:lastRenderedPageBreak/>
              <w:t>Bordalí</w:t>
            </w:r>
            <w:proofErr w:type="spellEnd"/>
            <w:r w:rsidRPr="00664E06">
              <w:rPr>
                <w:rFonts w:ascii="Times New Roman" w:hAnsi="Times New Roman" w:cs="Times New Roman"/>
              </w:rPr>
              <w:t>, principios de la nueva justicia administrativa</w:t>
            </w:r>
          </w:p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</w:p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Ferrada, La clasificación de los recursos o acciones contencioso-</w:t>
            </w:r>
            <w:r w:rsidRPr="00664E06">
              <w:rPr>
                <w:rFonts w:ascii="Times New Roman" w:hAnsi="Times New Roman" w:cs="Times New Roman"/>
              </w:rPr>
              <w:lastRenderedPageBreak/>
              <w:t>administrativas en el Derecho Administrativo chileno: la influencia de la doctrina francesa en nuestro derecho y su aplicación jurisprudencial</w:t>
            </w:r>
          </w:p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</w:p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Sandra Ponce León, Jurisdicción Contencioso Administrativa, p. 53 – 64.</w:t>
            </w:r>
          </w:p>
        </w:tc>
      </w:tr>
      <w:tr w:rsidR="009627CA" w:rsidRPr="00835135" w:rsidTr="009627CA">
        <w:tc>
          <w:tcPr>
            <w:tcW w:w="341" w:type="pct"/>
            <w:shd w:val="clear" w:color="auto" w:fill="FFFF00"/>
          </w:tcPr>
          <w:p w:rsidR="009627CA" w:rsidRPr="00835135" w:rsidRDefault="00664E06" w:rsidP="004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="009627CA" w:rsidRPr="008351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0" w:type="pct"/>
          </w:tcPr>
          <w:p w:rsidR="009627CA" w:rsidRPr="00835135" w:rsidRDefault="00835135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1 de abril </w:t>
            </w:r>
          </w:p>
        </w:tc>
        <w:tc>
          <w:tcPr>
            <w:tcW w:w="1698" w:type="pct"/>
            <w:shd w:val="clear" w:color="auto" w:fill="auto"/>
          </w:tcPr>
          <w:p w:rsidR="009627CA" w:rsidRPr="00835135" w:rsidRDefault="009627CA" w:rsidP="00470717">
            <w:pPr>
              <w:rPr>
                <w:rFonts w:ascii="Times New Roman" w:hAnsi="Times New Roman" w:cs="Times New Roman"/>
                <w:b/>
              </w:rPr>
            </w:pPr>
            <w:r w:rsidRPr="00835135">
              <w:rPr>
                <w:rFonts w:ascii="Times New Roman" w:hAnsi="Times New Roman" w:cs="Times New Roman"/>
                <w:b/>
              </w:rPr>
              <w:t>Bases Constitucionales del Derecho Administrativo: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Garantía patrimonial: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35135">
              <w:rPr>
                <w:rFonts w:ascii="Times New Roman" w:eastAsia="Calibri" w:hAnsi="Times New Roman" w:cs="Times New Roman"/>
              </w:rPr>
              <w:t>Libertad económica;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35135">
              <w:rPr>
                <w:rFonts w:ascii="Times New Roman" w:eastAsia="Calibri" w:hAnsi="Times New Roman" w:cs="Times New Roman"/>
              </w:rPr>
              <w:t xml:space="preserve">Subsidiariedad y Estado Empresario </w:t>
            </w:r>
          </w:p>
        </w:tc>
        <w:tc>
          <w:tcPr>
            <w:tcW w:w="1261" w:type="pct"/>
            <w:shd w:val="clear" w:color="auto" w:fill="auto"/>
          </w:tcPr>
          <w:p w:rsidR="009627CA" w:rsidRPr="00664E06" w:rsidRDefault="009627CA" w:rsidP="0047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Ferrada, La Constitución Económica</w:t>
            </w:r>
          </w:p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</w:p>
          <w:p w:rsidR="009627CA" w:rsidRPr="00664E06" w:rsidRDefault="009627CA" w:rsidP="009627CA">
            <w:pPr>
              <w:rPr>
                <w:rFonts w:ascii="Times New Roman" w:hAnsi="Times New Roman" w:cs="Times New Roman"/>
                <w:b/>
              </w:rPr>
            </w:pPr>
            <w:r w:rsidRPr="00664E06">
              <w:rPr>
                <w:rFonts w:ascii="Times New Roman" w:hAnsi="Times New Roman" w:cs="Times New Roman"/>
              </w:rPr>
              <w:t xml:space="preserve">Vallejo, Derribando </w:t>
            </w:r>
            <w:proofErr w:type="gramStart"/>
            <w:r w:rsidRPr="00664E06">
              <w:rPr>
                <w:rFonts w:ascii="Times New Roman" w:hAnsi="Times New Roman" w:cs="Times New Roman"/>
              </w:rPr>
              <w:t>Mitos  sobre</w:t>
            </w:r>
            <w:proofErr w:type="gramEnd"/>
            <w:r w:rsidRPr="00664E06">
              <w:rPr>
                <w:rFonts w:ascii="Times New Roman" w:hAnsi="Times New Roman" w:cs="Times New Roman"/>
              </w:rPr>
              <w:t xml:space="preserve"> el Estado Empresario</w:t>
            </w:r>
          </w:p>
        </w:tc>
      </w:tr>
      <w:tr w:rsidR="009627CA" w:rsidRPr="00835135" w:rsidTr="009627CA">
        <w:tc>
          <w:tcPr>
            <w:tcW w:w="341" w:type="pct"/>
            <w:shd w:val="clear" w:color="auto" w:fill="FFFF00"/>
          </w:tcPr>
          <w:p w:rsidR="009627CA" w:rsidRPr="00835135" w:rsidRDefault="00E97233" w:rsidP="0047071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10.</w:t>
            </w:r>
            <w:r w:rsidR="009627CA" w:rsidRPr="00835135">
              <w:rPr>
                <w:rFonts w:ascii="Times New Roman" w:hAnsi="Times New Roman" w:cs="Times New Roman"/>
                <w:highlight w:val="yellow"/>
              </w:rPr>
              <w:t xml:space="preserve">   </w:t>
            </w:r>
          </w:p>
        </w:tc>
        <w:tc>
          <w:tcPr>
            <w:tcW w:w="440" w:type="pct"/>
          </w:tcPr>
          <w:p w:rsidR="009627CA" w:rsidRPr="00835135" w:rsidRDefault="00835135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2 de abril </w:t>
            </w:r>
          </w:p>
        </w:tc>
        <w:tc>
          <w:tcPr>
            <w:tcW w:w="1698" w:type="pct"/>
          </w:tcPr>
          <w:p w:rsidR="009627CA" w:rsidRPr="00835135" w:rsidRDefault="009627CA" w:rsidP="00470717">
            <w:pPr>
              <w:rPr>
                <w:rFonts w:ascii="Times New Roman" w:hAnsi="Times New Roman" w:cs="Times New Roman"/>
                <w:b/>
              </w:rPr>
            </w:pPr>
            <w:r w:rsidRPr="00835135">
              <w:rPr>
                <w:rFonts w:ascii="Times New Roman" w:hAnsi="Times New Roman" w:cs="Times New Roman"/>
                <w:b/>
              </w:rPr>
              <w:t>Bases Constitucionales del Derecho Administrativo: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Principios democráticos y sociales: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Principio de </w:t>
            </w:r>
            <w:proofErr w:type="spellStart"/>
            <w:r w:rsidRPr="00835135">
              <w:rPr>
                <w:rFonts w:ascii="Times New Roman" w:hAnsi="Times New Roman" w:cs="Times New Roman"/>
              </w:rPr>
              <w:t>servicialidad</w:t>
            </w:r>
            <w:proofErr w:type="spellEnd"/>
            <w:r w:rsidRPr="00835135">
              <w:rPr>
                <w:rFonts w:ascii="Times New Roman" w:hAnsi="Times New Roman" w:cs="Times New Roman"/>
              </w:rPr>
              <w:t xml:space="preserve"> y el Estado Social 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Principio Democrático y Descentralización </w:t>
            </w:r>
          </w:p>
        </w:tc>
        <w:tc>
          <w:tcPr>
            <w:tcW w:w="1261" w:type="pct"/>
          </w:tcPr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 xml:space="preserve">PNUD, Resumen de informe de desarrollo humano Chile 2015 p. 1 a 12. </w:t>
            </w:r>
          </w:p>
        </w:tc>
        <w:tc>
          <w:tcPr>
            <w:tcW w:w="1260" w:type="pct"/>
          </w:tcPr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Luis Parejo Alfonso. El Estado social administrativo: algunas reflexiones sobre la «crisis» de las prestaciones y los servicios públicos</w:t>
            </w:r>
          </w:p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</w:p>
          <w:p w:rsidR="009627CA" w:rsidRPr="00664E06" w:rsidRDefault="009627CA" w:rsidP="009627CA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Casos:</w:t>
            </w:r>
          </w:p>
          <w:p w:rsidR="009627CA" w:rsidRPr="00664E06" w:rsidRDefault="009627CA" w:rsidP="009627CA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Sentencia entrega de Medicamentos</w:t>
            </w:r>
          </w:p>
          <w:p w:rsidR="009627CA" w:rsidRPr="00664E06" w:rsidRDefault="009627CA" w:rsidP="009627CA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Sentencia Plan de Seguridad de la Legua</w:t>
            </w:r>
          </w:p>
          <w:p w:rsidR="009627CA" w:rsidRPr="00664E06" w:rsidRDefault="009627CA" w:rsidP="009627CA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Sentencia Ruidos Lo Prado</w:t>
            </w:r>
          </w:p>
          <w:p w:rsidR="009627CA" w:rsidRPr="00664E06" w:rsidRDefault="009627CA" w:rsidP="009627CA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lastRenderedPageBreak/>
              <w:t xml:space="preserve">Cannabis: Corte Suprema confirma fallo que niega personalidad jurídica a Red </w:t>
            </w:r>
            <w:proofErr w:type="spellStart"/>
            <w:r w:rsidRPr="00664E06">
              <w:rPr>
                <w:rFonts w:ascii="Times New Roman" w:hAnsi="Times New Roman" w:cs="Times New Roman"/>
              </w:rPr>
              <w:t>Cannabica</w:t>
            </w:r>
            <w:proofErr w:type="spellEnd"/>
            <w:r w:rsidRPr="00664E06">
              <w:rPr>
                <w:rFonts w:ascii="Times New Roman" w:hAnsi="Times New Roman" w:cs="Times New Roman"/>
              </w:rPr>
              <w:t xml:space="preserve"> de Apoyo a la Salud Pública. Sus fines atentan al derecho público porque se pueden relacionar a delitos. </w:t>
            </w:r>
          </w:p>
          <w:p w:rsidR="009627CA" w:rsidRPr="00664E06" w:rsidRDefault="009627CA" w:rsidP="009627CA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>Chilevisión y corrupción Calera de Tango</w:t>
            </w:r>
          </w:p>
          <w:p w:rsidR="009627CA" w:rsidRPr="00664E06" w:rsidRDefault="009627CA" w:rsidP="00470717">
            <w:pPr>
              <w:rPr>
                <w:rFonts w:ascii="Times New Roman" w:hAnsi="Times New Roman" w:cs="Times New Roman"/>
              </w:rPr>
            </w:pPr>
          </w:p>
        </w:tc>
      </w:tr>
      <w:tr w:rsidR="009627CA" w:rsidRPr="00835135" w:rsidTr="009627CA">
        <w:tc>
          <w:tcPr>
            <w:tcW w:w="341" w:type="pct"/>
            <w:shd w:val="clear" w:color="auto" w:fill="FFFF00"/>
          </w:tcPr>
          <w:p w:rsidR="009627CA" w:rsidRPr="00835135" w:rsidRDefault="00664E06" w:rsidP="004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  <w:r w:rsidR="009627CA" w:rsidRPr="008351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0" w:type="pct"/>
          </w:tcPr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 </w:t>
            </w:r>
            <w:r w:rsidR="00835135" w:rsidRPr="00835135">
              <w:rPr>
                <w:rFonts w:ascii="Times New Roman" w:hAnsi="Times New Roman" w:cs="Times New Roman"/>
              </w:rPr>
              <w:t xml:space="preserve">4 de abril </w:t>
            </w:r>
          </w:p>
        </w:tc>
        <w:tc>
          <w:tcPr>
            <w:tcW w:w="1698" w:type="pct"/>
          </w:tcPr>
          <w:p w:rsidR="009627CA" w:rsidRPr="00835135" w:rsidRDefault="009627CA" w:rsidP="00470717">
            <w:pPr>
              <w:rPr>
                <w:rFonts w:ascii="Times New Roman" w:hAnsi="Times New Roman" w:cs="Times New Roman"/>
                <w:b/>
              </w:rPr>
            </w:pPr>
            <w:r w:rsidRPr="00835135">
              <w:rPr>
                <w:rFonts w:ascii="Times New Roman" w:hAnsi="Times New Roman" w:cs="Times New Roman"/>
                <w:b/>
              </w:rPr>
              <w:t>Bases Constitucionales del Derecho Administrativo: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Principios de probidad y publicidad: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Transparencia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Probidad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Administración y Derechos Fundamentales: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La superación del debate de derechos fundamentales por generación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Los derechos fundamentales condicionan la actividad administrativa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Mecanismos de protección de derechos fundamentales en la administración</w:t>
            </w:r>
          </w:p>
        </w:tc>
        <w:tc>
          <w:tcPr>
            <w:tcW w:w="1261" w:type="pct"/>
          </w:tcPr>
          <w:p w:rsidR="009627CA" w:rsidRPr="00664E06" w:rsidRDefault="00B4387D" w:rsidP="00470717">
            <w:pPr>
              <w:rPr>
                <w:rFonts w:ascii="Times New Roman" w:hAnsi="Times New Roman" w:cs="Times New Roman"/>
              </w:rPr>
            </w:pPr>
            <w:r w:rsidRPr="00664E06">
              <w:rPr>
                <w:rFonts w:ascii="Times New Roman" w:hAnsi="Times New Roman" w:cs="Times New Roman"/>
              </w:rPr>
              <w:t xml:space="preserve">Bermúdez Jorge, Derecho Administrativo General, p. </w:t>
            </w:r>
            <w:r w:rsidR="00C74403" w:rsidRPr="00664E06">
              <w:rPr>
                <w:rFonts w:ascii="Times New Roman" w:hAnsi="Times New Roman" w:cs="Times New Roman"/>
              </w:rPr>
              <w:t xml:space="preserve">337 a 340 - </w:t>
            </w:r>
            <w:r w:rsidRPr="00664E06">
              <w:rPr>
                <w:rFonts w:ascii="Times New Roman" w:hAnsi="Times New Roman" w:cs="Times New Roman"/>
              </w:rPr>
              <w:t>531 a 551</w:t>
            </w:r>
            <w:r w:rsidR="00C74403" w:rsidRPr="00664E06">
              <w:rPr>
                <w:rFonts w:ascii="Times New Roman" w:hAnsi="Times New Roman" w:cs="Times New Roman"/>
              </w:rPr>
              <w:t xml:space="preserve"> </w:t>
            </w:r>
          </w:p>
          <w:p w:rsidR="00C74403" w:rsidRPr="00664E06" w:rsidRDefault="00C74403" w:rsidP="00470717">
            <w:pPr>
              <w:rPr>
                <w:rFonts w:ascii="Times New Roman" w:hAnsi="Times New Roman" w:cs="Times New Roman"/>
              </w:rPr>
            </w:pPr>
          </w:p>
          <w:p w:rsidR="00C74403" w:rsidRPr="00664E06" w:rsidRDefault="00C74403" w:rsidP="0047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9627CA" w:rsidRPr="00664E06" w:rsidRDefault="009627CA" w:rsidP="00B4387D">
            <w:pPr>
              <w:rPr>
                <w:rFonts w:ascii="Times New Roman" w:hAnsi="Times New Roman" w:cs="Times New Roman"/>
              </w:rPr>
            </w:pPr>
          </w:p>
        </w:tc>
      </w:tr>
      <w:tr w:rsidR="009627CA" w:rsidRPr="00835135" w:rsidTr="009627CA">
        <w:tc>
          <w:tcPr>
            <w:tcW w:w="341" w:type="pct"/>
            <w:shd w:val="clear" w:color="auto" w:fill="FFFF00"/>
          </w:tcPr>
          <w:p w:rsidR="009627CA" w:rsidRPr="00835135" w:rsidRDefault="00664E06" w:rsidP="004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627CA" w:rsidRPr="008351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0" w:type="pct"/>
            <w:shd w:val="clear" w:color="auto" w:fill="auto"/>
          </w:tcPr>
          <w:p w:rsidR="009627CA" w:rsidRPr="00835135" w:rsidRDefault="00835135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8 de abril </w:t>
            </w:r>
          </w:p>
        </w:tc>
        <w:tc>
          <w:tcPr>
            <w:tcW w:w="1698" w:type="pct"/>
            <w:shd w:val="clear" w:color="auto" w:fill="auto"/>
          </w:tcPr>
          <w:p w:rsidR="009627CA" w:rsidRPr="00835135" w:rsidRDefault="009627CA" w:rsidP="00470717">
            <w:pPr>
              <w:rPr>
                <w:rFonts w:ascii="Times New Roman" w:hAnsi="Times New Roman" w:cs="Times New Roman"/>
                <w:b/>
              </w:rPr>
            </w:pPr>
            <w:r w:rsidRPr="00835135">
              <w:rPr>
                <w:rFonts w:ascii="Times New Roman" w:hAnsi="Times New Roman" w:cs="Times New Roman"/>
                <w:b/>
              </w:rPr>
              <w:t>Bases Constitucionales del Derecho Administrativo:</w:t>
            </w: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</w:p>
          <w:p w:rsidR="009627CA" w:rsidRPr="00835135" w:rsidRDefault="009627CA" w:rsidP="00470717">
            <w:p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Principios de probidad y publicidad: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Transparencia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lastRenderedPageBreak/>
              <w:t>Probidad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Administración y Derechos Fundamentales: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La superación del debate de derechos fundamentales por generación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Los derechos fundamentales condicionan la actividad administrativa</w:t>
            </w:r>
          </w:p>
          <w:p w:rsidR="009627CA" w:rsidRPr="00835135" w:rsidRDefault="009627CA" w:rsidP="001065B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Mecanismos de protección de derechos fundamentales en la administración</w:t>
            </w:r>
          </w:p>
        </w:tc>
        <w:tc>
          <w:tcPr>
            <w:tcW w:w="1261" w:type="pct"/>
            <w:shd w:val="clear" w:color="auto" w:fill="auto"/>
          </w:tcPr>
          <w:p w:rsidR="009627CA" w:rsidRPr="00664E06" w:rsidRDefault="00654832" w:rsidP="00470717">
            <w:pPr>
              <w:rPr>
                <w:rFonts w:ascii="Times New Roman" w:hAnsi="Times New Roman" w:cs="Times New Roman"/>
              </w:rPr>
            </w:pPr>
            <w:proofErr w:type="spellStart"/>
            <w:r w:rsidRPr="00664E06">
              <w:rPr>
                <w:rFonts w:ascii="Times New Roman" w:hAnsi="Times New Roman" w:cs="Times New Roman"/>
              </w:rPr>
              <w:lastRenderedPageBreak/>
              <w:t>Abramovich</w:t>
            </w:r>
            <w:proofErr w:type="spellEnd"/>
            <w:r w:rsidRPr="00664E06">
              <w:rPr>
                <w:rFonts w:ascii="Times New Roman" w:hAnsi="Times New Roman" w:cs="Times New Roman"/>
              </w:rPr>
              <w:t>, Víctor, Una aproximación al enfoque de derechos en las estrategias y políticas de desarrollo, p. 35 a 49.</w:t>
            </w:r>
          </w:p>
        </w:tc>
        <w:tc>
          <w:tcPr>
            <w:tcW w:w="1260" w:type="pct"/>
          </w:tcPr>
          <w:p w:rsidR="009627CA" w:rsidRPr="00664E06" w:rsidRDefault="009627CA" w:rsidP="00664E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664A" w:rsidRPr="00835135" w:rsidTr="009627CA">
        <w:tc>
          <w:tcPr>
            <w:tcW w:w="341" w:type="pct"/>
            <w:shd w:val="clear" w:color="auto" w:fill="FFFF00"/>
          </w:tcPr>
          <w:p w:rsidR="00AA664A" w:rsidRDefault="00AA664A" w:rsidP="004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40" w:type="pct"/>
            <w:shd w:val="clear" w:color="auto" w:fill="auto"/>
          </w:tcPr>
          <w:p w:rsidR="00AA664A" w:rsidRPr="00835135" w:rsidRDefault="00AA664A" w:rsidP="0047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de Abril</w:t>
            </w:r>
          </w:p>
        </w:tc>
        <w:tc>
          <w:tcPr>
            <w:tcW w:w="1698" w:type="pct"/>
            <w:shd w:val="clear" w:color="auto" w:fill="auto"/>
          </w:tcPr>
          <w:p w:rsidR="00AA664A" w:rsidRPr="00AA664A" w:rsidRDefault="00AA664A" w:rsidP="00470717">
            <w:pPr>
              <w:rPr>
                <w:rFonts w:ascii="Times New Roman" w:hAnsi="Times New Roman" w:cs="Times New Roman"/>
              </w:rPr>
            </w:pPr>
            <w:r w:rsidRPr="00AA664A">
              <w:rPr>
                <w:rFonts w:ascii="Times New Roman" w:hAnsi="Times New Roman" w:cs="Times New Roman"/>
              </w:rPr>
              <w:t xml:space="preserve">Evaluación </w:t>
            </w:r>
          </w:p>
        </w:tc>
        <w:tc>
          <w:tcPr>
            <w:tcW w:w="1261" w:type="pct"/>
            <w:shd w:val="clear" w:color="auto" w:fill="auto"/>
          </w:tcPr>
          <w:p w:rsidR="00AA664A" w:rsidRPr="00664E06" w:rsidRDefault="00AA664A" w:rsidP="0047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AA664A" w:rsidRPr="00664E06" w:rsidRDefault="00AA664A" w:rsidP="00664E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65B5" w:rsidRPr="00835135" w:rsidRDefault="001065B5" w:rsidP="001065B5">
      <w:pPr>
        <w:rPr>
          <w:b/>
        </w:rPr>
      </w:pPr>
    </w:p>
    <w:p w:rsidR="001065B5" w:rsidRPr="00835135" w:rsidRDefault="001065B5"/>
    <w:sectPr w:rsidR="001065B5" w:rsidRPr="00835135" w:rsidSect="001065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B68"/>
    <w:multiLevelType w:val="hybridMultilevel"/>
    <w:tmpl w:val="01E86B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D86"/>
    <w:multiLevelType w:val="hybridMultilevel"/>
    <w:tmpl w:val="01E86B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2520"/>
    <w:multiLevelType w:val="hybridMultilevel"/>
    <w:tmpl w:val="E86615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1E6D"/>
    <w:multiLevelType w:val="hybridMultilevel"/>
    <w:tmpl w:val="21A2B2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40C9"/>
    <w:multiLevelType w:val="hybridMultilevel"/>
    <w:tmpl w:val="752443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4EC1"/>
    <w:multiLevelType w:val="hybridMultilevel"/>
    <w:tmpl w:val="01A2F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F62"/>
    <w:multiLevelType w:val="hybridMultilevel"/>
    <w:tmpl w:val="1876D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421C7"/>
    <w:multiLevelType w:val="hybridMultilevel"/>
    <w:tmpl w:val="2DF444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30664"/>
    <w:multiLevelType w:val="hybridMultilevel"/>
    <w:tmpl w:val="27C04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F1ABF"/>
    <w:multiLevelType w:val="hybridMultilevel"/>
    <w:tmpl w:val="0D2E20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11CEA"/>
    <w:multiLevelType w:val="hybridMultilevel"/>
    <w:tmpl w:val="A9BE6F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84CB8"/>
    <w:multiLevelType w:val="hybridMultilevel"/>
    <w:tmpl w:val="164E21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124A4"/>
    <w:multiLevelType w:val="hybridMultilevel"/>
    <w:tmpl w:val="0D2E20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09BE"/>
    <w:multiLevelType w:val="hybridMultilevel"/>
    <w:tmpl w:val="87A2C984"/>
    <w:lvl w:ilvl="0" w:tplc="62D275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B5"/>
    <w:rsid w:val="001065B5"/>
    <w:rsid w:val="004753F3"/>
    <w:rsid w:val="004D2246"/>
    <w:rsid w:val="00654832"/>
    <w:rsid w:val="00664E06"/>
    <w:rsid w:val="006B1517"/>
    <w:rsid w:val="0071687A"/>
    <w:rsid w:val="007558ED"/>
    <w:rsid w:val="007E3CE4"/>
    <w:rsid w:val="00835135"/>
    <w:rsid w:val="009627CA"/>
    <w:rsid w:val="00AA664A"/>
    <w:rsid w:val="00B4387D"/>
    <w:rsid w:val="00C74403"/>
    <w:rsid w:val="00E9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BC1E"/>
  <w15:chartTrackingRefBased/>
  <w15:docId w15:val="{D9246275-E1B5-46AD-B3F0-DBD98D90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Osorio</dc:creator>
  <cp:keywords/>
  <dc:description/>
  <cp:lastModifiedBy>Cristóbal Osorio</cp:lastModifiedBy>
  <cp:revision>7</cp:revision>
  <cp:lastPrinted>2019-03-20T17:04:00Z</cp:lastPrinted>
  <dcterms:created xsi:type="dcterms:W3CDTF">2019-03-20T13:35:00Z</dcterms:created>
  <dcterms:modified xsi:type="dcterms:W3CDTF">2019-03-25T18:10:00Z</dcterms:modified>
</cp:coreProperties>
</file>